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SURAT IZIN ORANG TUA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UNTUK MENGIKUTI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IMMERSION PROGRAM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SKEMA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COMMUNITY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9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No. Hp</w:t>
        <w:tab/>
        <w:tab/>
        <w:tab/>
        <w:t xml:space="preserve">:</w:t>
      </w:r>
    </w:p>
    <w:p w:rsidR="00000000" w:rsidDel="00000000" w:rsidP="00000000" w:rsidRDefault="00000000" w:rsidRPr="00000000" w14:paraId="0000000B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Selaku orang tua/wali dari:</w:t>
      </w:r>
    </w:p>
    <w:p w:rsidR="00000000" w:rsidDel="00000000" w:rsidP="00000000" w:rsidRDefault="00000000" w:rsidRPr="00000000" w14:paraId="0000000E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 mahasiswa</w:t>
        <w:tab/>
        <w:t xml:space="preserve">:</w:t>
      </w:r>
    </w:p>
    <w:p w:rsidR="00000000" w:rsidDel="00000000" w:rsidP="00000000" w:rsidRDefault="00000000" w:rsidRPr="00000000" w14:paraId="0000000F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11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Semester</w:t>
        <w:tab/>
        <w:tab/>
        <w:t xml:space="preserve">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Dengan ini memahami, mengetahui, dan memberi izin kepada anak saya sebagai mahasiswa Universitas Pignatelli Triputra UPITRA) untuk mengikuti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dengan skema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Community Development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Kami bersedia memberikan dukungan sepenuhnya dan turut bertanggung jawab atas keberhasilan anak saya dalam melaksanakan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dengan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Community Development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sejak awal sampai dengan terselesaikannya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Surat izin ini dibuat secara sadar dan tanpa paksaan dari pihak manapun untuk dipergunakan sebagaimana mestinya.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Surakarta, 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Orang tua/Wali Mahasiswa</w:t>
        <w:tab/>
        <w:tab/>
        <w:tab/>
        <w:tab/>
        <w:tab/>
        <w:tab/>
        <w:t xml:space="preserve">Mahasiswa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-materai-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(________________)</w:t>
        <w:tab/>
        <w:tab/>
        <w:tab/>
        <w:tab/>
        <w:tab/>
        <w:tab/>
        <w:tab/>
        <w:t xml:space="preserve">(____________)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 xml:space="preserve">NIM.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D0mI0wXOqdsgwUSSTmCTMS/Tg==">CgMxLjA4AHIhMVdiRHBEdU5LZzV3NVhBRkZTNnBzV3d2a180UDlXSXJj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2024-11-28T01:35:00Z</dcterms:created>
  <dc:creator>lenovoip3070324@outlook.com</dc:creator>
</cp:coreProperties>
</file>